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21" w:rsidRDefault="00875870">
      <w:pPr>
        <w:spacing w:line="360" w:lineRule="auto"/>
        <w:jc w:val="center"/>
        <w:rPr>
          <w:rFonts w:asciiTheme="majorEastAsia" w:eastAsiaTheme="majorEastAsia" w:hAnsiTheme="majorEastAsia" w:cs="FZXBSJW--GB1-0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FZXBSJW--GB1-0" w:hint="eastAsia"/>
          <w:b/>
          <w:kern w:val="0"/>
          <w:sz w:val="44"/>
          <w:szCs w:val="44"/>
        </w:rPr>
        <w:t>20</w:t>
      </w:r>
      <w:r>
        <w:rPr>
          <w:rFonts w:asciiTheme="majorEastAsia" w:eastAsiaTheme="majorEastAsia" w:hAnsiTheme="majorEastAsia" w:cs="FZXBSJW--GB1-0" w:hint="eastAsia"/>
          <w:b/>
          <w:kern w:val="0"/>
          <w:sz w:val="44"/>
          <w:szCs w:val="44"/>
        </w:rPr>
        <w:t>23</w:t>
      </w:r>
      <w:r>
        <w:rPr>
          <w:rFonts w:asciiTheme="majorEastAsia" w:eastAsiaTheme="majorEastAsia" w:hAnsiTheme="majorEastAsia" w:cs="FZXBSJW--GB1-0" w:hint="eastAsia"/>
          <w:b/>
          <w:kern w:val="0"/>
          <w:sz w:val="44"/>
          <w:szCs w:val="44"/>
        </w:rPr>
        <w:t>年呼和浩特市初二年级结业考试网上报名须知</w:t>
      </w:r>
    </w:p>
    <w:p w:rsidR="00FD5D21" w:rsidRDefault="00875870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hint="eastAsia"/>
          <w:b/>
          <w:sz w:val="28"/>
          <w:szCs w:val="28"/>
        </w:rPr>
        <w:t>一、网上报名系统网址：呼和浩特市招生考试信息网：</w:t>
      </w:r>
      <w:r>
        <w:rPr>
          <w:rFonts w:asciiTheme="minorEastAsia" w:hAnsiTheme="minorEastAsia" w:hint="eastAsia"/>
          <w:b/>
          <w:sz w:val="28"/>
          <w:szCs w:val="28"/>
        </w:rPr>
        <w:t>http://www.hhkszx.cn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  <w:highlight w:val="yellow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hint="eastAsia"/>
          <w:b/>
          <w:sz w:val="28"/>
          <w:szCs w:val="28"/>
        </w:rPr>
        <w:t>二、网上报名时间：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 xml:space="preserve">3 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>月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>2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>7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>日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>8:00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>—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>4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>月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>7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>日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>18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>：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>00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hint="eastAsia"/>
          <w:b/>
          <w:sz w:val="28"/>
          <w:szCs w:val="28"/>
        </w:rPr>
        <w:t>三、网上报名相关说明：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1</w:t>
      </w:r>
      <w:r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市属各旗县区所有初二年级在校就读学生，应按照有关规定和要求，在就读学校统一指导下，进行个人网上预报名</w:t>
      </w:r>
      <w:r>
        <w:rPr>
          <w:rFonts w:asciiTheme="minorEastAsia" w:hAnsiTheme="minorEastAsia" w:hint="eastAsia"/>
          <w:b/>
          <w:sz w:val="28"/>
          <w:szCs w:val="28"/>
        </w:rPr>
        <w:t>。预报名完成后考生应按照</w:t>
      </w:r>
      <w:r>
        <w:rPr>
          <w:rFonts w:asciiTheme="minorEastAsia" w:hAnsiTheme="minorEastAsia" w:hint="eastAsia"/>
          <w:b/>
          <w:sz w:val="28"/>
          <w:szCs w:val="28"/>
        </w:rPr>
        <w:t>就读学校所属旗县区招考中心安排，在规定时间内，由学校统一组织，持本人二代居民身份证，完成照片上传和信息确认。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2</w:t>
      </w:r>
      <w:r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非在校就读（社会零散）考生，在完成个人网上预报名后，应在规定时间内，持本人二代居民身份证，到户籍所在地（旗县区）招考中心报名点完成信息确认。</w:t>
      </w:r>
    </w:p>
    <w:p w:rsidR="00FD5D21" w:rsidRDefault="00875870">
      <w:pPr>
        <w:ind w:firstLine="562"/>
        <w:rPr>
          <w:rFonts w:asciiTheme="minorEastAsia" w:hAnsiTheme="minorEastAsia"/>
          <w:b/>
          <w:color w:val="FF0000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复读参加今年中考报名的往届初三结业生，必须报名参加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今年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初二年级结业考试，取得的地理、生物科目成绩按规定计入今年中考升学成绩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。</w:t>
      </w:r>
    </w:p>
    <w:p w:rsidR="00FD5D21" w:rsidRDefault="00875870">
      <w:pPr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考生在进行预报名时，</w:t>
      </w:r>
      <w:r>
        <w:rPr>
          <w:rFonts w:asciiTheme="minorEastAsia" w:hAnsiTheme="minorEastAsia" w:hint="eastAsia"/>
          <w:b/>
          <w:sz w:val="28"/>
          <w:szCs w:val="28"/>
        </w:rPr>
        <w:t>要</w:t>
      </w:r>
      <w:r>
        <w:rPr>
          <w:rFonts w:asciiTheme="minorEastAsia" w:hAnsiTheme="minorEastAsia" w:hint="eastAsia"/>
          <w:b/>
          <w:sz w:val="28"/>
          <w:szCs w:val="28"/>
        </w:rPr>
        <w:t>严格按照有关提示和要求进行操作</w:t>
      </w:r>
      <w:r>
        <w:rPr>
          <w:rFonts w:asciiTheme="minorEastAsia" w:hAnsiTheme="minorEastAsia" w:hint="eastAsia"/>
          <w:b/>
          <w:sz w:val="28"/>
          <w:szCs w:val="28"/>
        </w:rPr>
        <w:t>，以免因</w:t>
      </w:r>
      <w:r>
        <w:rPr>
          <w:rFonts w:asciiTheme="minorEastAsia" w:hAnsiTheme="minorEastAsia" w:hint="eastAsia"/>
          <w:b/>
          <w:sz w:val="28"/>
          <w:szCs w:val="28"/>
        </w:rPr>
        <w:t>考生本人在填写、校对和确认时造成信息错误，影响参加考试。</w:t>
      </w:r>
      <w:r>
        <w:rPr>
          <w:rFonts w:asciiTheme="minorEastAsia" w:hAnsiTheme="minorEastAsia" w:hint="eastAsia"/>
          <w:b/>
          <w:sz w:val="28"/>
          <w:szCs w:val="28"/>
        </w:rPr>
        <w:t>特别是</w:t>
      </w:r>
      <w:r>
        <w:rPr>
          <w:rFonts w:asciiTheme="minorEastAsia" w:hAnsiTheme="minorEastAsia" w:hint="eastAsia"/>
          <w:b/>
          <w:sz w:val="28"/>
          <w:szCs w:val="28"/>
        </w:rPr>
        <w:t>在注册、填写本人报名信息时，一定要做到准确、真实、完整；所填基本信息与本人二代居民身份证或户口簿上的信息必须一致。</w:t>
      </w:r>
      <w:r>
        <w:rPr>
          <w:rFonts w:asciiTheme="minorEastAsia" w:hAnsiTheme="minorEastAsia" w:hint="eastAsia"/>
          <w:b/>
          <w:sz w:val="28"/>
          <w:szCs w:val="28"/>
        </w:rPr>
        <w:t xml:space="preserve">   </w:t>
      </w:r>
    </w:p>
    <w:p w:rsidR="00FD5D21" w:rsidRDefault="00875870">
      <w:pPr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所有考生在进行照片上传和信息确认时必须使用二代居民身份证</w:t>
      </w:r>
      <w:r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hint="eastAsia"/>
          <w:b/>
          <w:sz w:val="28"/>
          <w:szCs w:val="28"/>
        </w:rPr>
        <w:t>仍未办理或丢失二代居民身份证的考生须尽快到当地公安部门办理。各地公安部门将按《关于在各类教育招生考试中使用二代居民身份证的通知》（内教办字【</w:t>
      </w:r>
      <w:r>
        <w:rPr>
          <w:rFonts w:asciiTheme="minorEastAsia" w:hAnsiTheme="minorEastAsia" w:hint="eastAsia"/>
          <w:b/>
          <w:sz w:val="28"/>
          <w:szCs w:val="28"/>
        </w:rPr>
        <w:t>2008</w:t>
      </w:r>
      <w:r>
        <w:rPr>
          <w:rFonts w:asciiTheme="minorEastAsia" w:hAnsiTheme="minorEastAsia" w:hint="eastAsia"/>
          <w:b/>
          <w:sz w:val="28"/>
          <w:szCs w:val="28"/>
        </w:rPr>
        <w:t>】</w:t>
      </w:r>
      <w:r>
        <w:rPr>
          <w:rFonts w:asciiTheme="minorEastAsia" w:hAnsiTheme="minorEastAsia" w:hint="eastAsia"/>
          <w:b/>
          <w:sz w:val="28"/>
          <w:szCs w:val="28"/>
        </w:rPr>
        <w:t xml:space="preserve">57 </w:t>
      </w:r>
      <w:r>
        <w:rPr>
          <w:rFonts w:asciiTheme="minorEastAsia" w:hAnsiTheme="minorEastAsia" w:hint="eastAsia"/>
          <w:b/>
          <w:sz w:val="28"/>
          <w:szCs w:val="28"/>
        </w:rPr>
        <w:t>号）为考生开辟绿色通道。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hint="eastAsia"/>
          <w:b/>
          <w:sz w:val="28"/>
          <w:szCs w:val="28"/>
        </w:rPr>
        <w:t>四、网上报名考生操作</w:t>
      </w:r>
      <w:r>
        <w:rPr>
          <w:rFonts w:asciiTheme="minorEastAsia" w:hAnsiTheme="minorEastAsia" w:hint="eastAsia"/>
          <w:b/>
          <w:sz w:val="28"/>
          <w:szCs w:val="28"/>
        </w:rPr>
        <w:t>流程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hint="eastAsia"/>
          <w:b/>
          <w:sz w:val="28"/>
          <w:szCs w:val="28"/>
        </w:rPr>
        <w:t>【第一步】在网页浏览器地址栏输入</w:t>
      </w:r>
      <w:r>
        <w:rPr>
          <w:rFonts w:asciiTheme="minorEastAsia" w:hAnsiTheme="minorEastAsia" w:hint="eastAsia"/>
          <w:b/>
          <w:sz w:val="28"/>
          <w:szCs w:val="28"/>
        </w:rPr>
        <w:t>网址：</w:t>
      </w:r>
      <w:r>
        <w:rPr>
          <w:rFonts w:asciiTheme="minorEastAsia" w:hAnsiTheme="minorEastAsia" w:hint="eastAsia"/>
          <w:b/>
          <w:sz w:val="28"/>
          <w:szCs w:val="28"/>
        </w:rPr>
        <w:t xml:space="preserve">http://www.hhkszx.cn </w:t>
      </w:r>
      <w:r>
        <w:rPr>
          <w:rFonts w:asciiTheme="minorEastAsia" w:hAnsiTheme="minorEastAsia" w:hint="eastAsia"/>
          <w:b/>
          <w:sz w:val="28"/>
          <w:szCs w:val="28"/>
        </w:rPr>
        <w:t>，进入呼和浩特市招生考试</w:t>
      </w:r>
      <w:r>
        <w:rPr>
          <w:rFonts w:asciiTheme="minorEastAsia" w:hAnsiTheme="minorEastAsia" w:hint="eastAsia"/>
          <w:b/>
          <w:sz w:val="28"/>
          <w:szCs w:val="28"/>
        </w:rPr>
        <w:t>信息网。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hint="eastAsia"/>
          <w:b/>
          <w:sz w:val="28"/>
          <w:szCs w:val="28"/>
        </w:rPr>
        <w:t>【第二步】在首页点击“</w:t>
      </w:r>
      <w:r>
        <w:rPr>
          <w:rFonts w:asciiTheme="minorEastAsia" w:hAnsiTheme="minorEastAsia" w:hint="eastAsia"/>
          <w:b/>
          <w:sz w:val="28"/>
          <w:szCs w:val="28"/>
        </w:rPr>
        <w:t>20</w:t>
      </w:r>
      <w:r>
        <w:rPr>
          <w:rFonts w:asciiTheme="minorEastAsia" w:hAnsiTheme="minorEastAsia" w:hint="eastAsia"/>
          <w:b/>
          <w:sz w:val="28"/>
          <w:szCs w:val="28"/>
        </w:rPr>
        <w:t>23</w:t>
      </w:r>
      <w:r>
        <w:rPr>
          <w:rFonts w:asciiTheme="minorEastAsia" w:hAnsiTheme="minorEastAsia" w:hint="eastAsia"/>
          <w:b/>
          <w:sz w:val="28"/>
          <w:szCs w:val="28"/>
        </w:rPr>
        <w:t>年呼和浩特市初二年级结业考试网上报名”红色飘</w:t>
      </w:r>
      <w:r>
        <w:rPr>
          <w:rFonts w:asciiTheme="minorEastAsia" w:hAnsiTheme="minorEastAsia" w:hint="eastAsia"/>
          <w:b/>
          <w:sz w:val="28"/>
          <w:szCs w:val="28"/>
        </w:rPr>
        <w:lastRenderedPageBreak/>
        <w:t>窗。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hint="eastAsia"/>
          <w:b/>
          <w:sz w:val="28"/>
          <w:szCs w:val="28"/>
        </w:rPr>
        <w:t>【第三步】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进入考生注册信息页面</w:t>
      </w:r>
      <w:r>
        <w:rPr>
          <w:rFonts w:asciiTheme="minorEastAsia" w:hAnsiTheme="minorEastAsia" w:hint="eastAsia"/>
          <w:b/>
          <w:sz w:val="28"/>
          <w:szCs w:val="28"/>
        </w:rPr>
        <w:t>，填写考生报名信息。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hint="eastAsia"/>
          <w:b/>
          <w:sz w:val="28"/>
          <w:szCs w:val="28"/>
        </w:rPr>
        <w:t>【第四步】考生仔细检查所填信息的完整性与准确性，根据系统提示输入正确信息，直至准确无误后，点击“提交报名信息”</w:t>
      </w:r>
      <w:r>
        <w:rPr>
          <w:rFonts w:asciiTheme="minorEastAsia" w:hAnsiTheme="minorEastAsia" w:hint="eastAsia"/>
          <w:b/>
          <w:sz w:val="28"/>
          <w:szCs w:val="28"/>
        </w:rPr>
        <w:t>按钮。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>
        <w:rPr>
          <w:rFonts w:asciiTheme="minorEastAsia" w:hAnsiTheme="minorEastAsia" w:hint="eastAsia"/>
          <w:b/>
          <w:sz w:val="28"/>
          <w:szCs w:val="28"/>
        </w:rPr>
        <w:t>【第五步】网上报名提交成功后，考生</w:t>
      </w:r>
      <w:r>
        <w:rPr>
          <w:rFonts w:asciiTheme="minorEastAsia" w:hAnsiTheme="minorEastAsia" w:hint="eastAsia"/>
          <w:b/>
          <w:sz w:val="28"/>
          <w:szCs w:val="28"/>
        </w:rPr>
        <w:t>须</w:t>
      </w:r>
      <w:r>
        <w:rPr>
          <w:rFonts w:asciiTheme="minorEastAsia" w:hAnsiTheme="minorEastAsia" w:hint="eastAsia"/>
          <w:b/>
          <w:sz w:val="28"/>
          <w:szCs w:val="28"/>
        </w:rPr>
        <w:t>打印《</w:t>
      </w:r>
      <w:r>
        <w:rPr>
          <w:rFonts w:asciiTheme="minorEastAsia" w:hAnsiTheme="minorEastAsia" w:hint="eastAsia"/>
          <w:b/>
          <w:sz w:val="28"/>
          <w:szCs w:val="28"/>
        </w:rPr>
        <w:t>20</w:t>
      </w:r>
      <w:r>
        <w:rPr>
          <w:rFonts w:asciiTheme="minorEastAsia" w:hAnsiTheme="minorEastAsia" w:hint="eastAsia"/>
          <w:b/>
          <w:sz w:val="28"/>
          <w:szCs w:val="28"/>
        </w:rPr>
        <w:t>23</w:t>
      </w:r>
      <w:r>
        <w:rPr>
          <w:rFonts w:asciiTheme="minorEastAsia" w:hAnsiTheme="minorEastAsia" w:hint="eastAsia"/>
          <w:b/>
          <w:sz w:val="28"/>
          <w:szCs w:val="28"/>
        </w:rPr>
        <w:t>年呼和浩特市初二年级结业考试考生报名信息表》，</w:t>
      </w:r>
      <w:r>
        <w:rPr>
          <w:rFonts w:asciiTheme="minorEastAsia" w:hAnsiTheme="minorEastAsia" w:hint="eastAsia"/>
          <w:b/>
          <w:sz w:val="28"/>
          <w:szCs w:val="28"/>
        </w:rPr>
        <w:t>即可</w:t>
      </w:r>
      <w:r>
        <w:rPr>
          <w:rFonts w:asciiTheme="minorEastAsia" w:hAnsiTheme="minorEastAsia" w:hint="eastAsia"/>
          <w:b/>
          <w:sz w:val="28"/>
          <w:szCs w:val="28"/>
        </w:rPr>
        <w:t>完成网上预报名。</w:t>
      </w:r>
    </w:p>
    <w:p w:rsidR="00FD5D21" w:rsidRDefault="00875870">
      <w:pPr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【第六步】在校考生将《</w:t>
      </w:r>
      <w:r>
        <w:rPr>
          <w:rFonts w:asciiTheme="minorEastAsia" w:hAnsiTheme="minorEastAsia" w:hint="eastAsia"/>
          <w:b/>
          <w:sz w:val="28"/>
          <w:szCs w:val="28"/>
        </w:rPr>
        <w:t>20</w:t>
      </w:r>
      <w:r>
        <w:rPr>
          <w:rFonts w:asciiTheme="minorEastAsia" w:hAnsiTheme="minorEastAsia" w:hint="eastAsia"/>
          <w:b/>
          <w:sz w:val="28"/>
          <w:szCs w:val="28"/>
        </w:rPr>
        <w:t>23</w:t>
      </w:r>
      <w:r>
        <w:rPr>
          <w:rFonts w:asciiTheme="minorEastAsia" w:hAnsiTheme="minorEastAsia" w:hint="eastAsia"/>
          <w:b/>
          <w:sz w:val="28"/>
          <w:szCs w:val="28"/>
        </w:rPr>
        <w:t>年呼和浩特市初二年级结业考试考生报名信息表》交所在学校，在学校所属旗县区</w:t>
      </w:r>
      <w:r>
        <w:rPr>
          <w:rFonts w:asciiTheme="minorEastAsia" w:hAnsiTheme="minorEastAsia" w:hint="eastAsia"/>
          <w:b/>
          <w:sz w:val="28"/>
          <w:szCs w:val="28"/>
        </w:rPr>
        <w:t>招考中心安排下，由学校统一组织，持本人二代居民身份证，</w:t>
      </w:r>
      <w:r>
        <w:rPr>
          <w:rFonts w:asciiTheme="minorEastAsia" w:hAnsiTheme="minorEastAsia" w:hint="eastAsia"/>
          <w:b/>
          <w:sz w:val="28"/>
          <w:szCs w:val="28"/>
        </w:rPr>
        <w:t>进行</w:t>
      </w:r>
      <w:r>
        <w:rPr>
          <w:rFonts w:asciiTheme="minorEastAsia" w:hAnsiTheme="minorEastAsia" w:hint="eastAsia"/>
          <w:b/>
          <w:sz w:val="28"/>
          <w:szCs w:val="28"/>
        </w:rPr>
        <w:t>信息确认，完成报名。非在校就读（社会零散）考生完成个人预报名后，持《</w:t>
      </w:r>
      <w:r>
        <w:rPr>
          <w:rFonts w:asciiTheme="minorEastAsia" w:hAnsiTheme="minorEastAsia" w:hint="eastAsia"/>
          <w:b/>
          <w:sz w:val="28"/>
          <w:szCs w:val="28"/>
        </w:rPr>
        <w:t>20</w:t>
      </w:r>
      <w:r>
        <w:rPr>
          <w:rFonts w:asciiTheme="minorEastAsia" w:hAnsiTheme="minorEastAsia" w:hint="eastAsia"/>
          <w:b/>
          <w:sz w:val="28"/>
          <w:szCs w:val="28"/>
        </w:rPr>
        <w:t>23</w:t>
      </w:r>
      <w:r>
        <w:rPr>
          <w:rFonts w:asciiTheme="minorEastAsia" w:hAnsiTheme="minorEastAsia" w:hint="eastAsia"/>
          <w:b/>
          <w:sz w:val="28"/>
          <w:szCs w:val="28"/>
        </w:rPr>
        <w:t>年呼和浩特市初二年级结业考试考生报名信息表》、本人二代居民身份证，到户籍所在地（旗县区）招考中心进行信息确认，完成报名。</w:t>
      </w:r>
    </w:p>
    <w:p w:rsidR="00FD5D21" w:rsidRDefault="00875870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五、报名信息填写说明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填写信息时应由上至下顺序填写。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照相、报名信息确认地点：考生就读学校所属旗县区招考中心。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学籍号：准确填写。如不确定，可不填写。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确认密码：必须与前面输入的密码一致。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就读学校：必须填写考生现就读学校。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6</w:t>
      </w:r>
      <w:r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身份证号码：必须</w:t>
      </w:r>
      <w:r>
        <w:rPr>
          <w:rFonts w:asciiTheme="minorEastAsia" w:hAnsiTheme="minorEastAsia" w:hint="eastAsia"/>
          <w:b/>
          <w:sz w:val="28"/>
          <w:szCs w:val="28"/>
        </w:rPr>
        <w:t>准确</w:t>
      </w:r>
      <w:r>
        <w:rPr>
          <w:rFonts w:asciiTheme="minorEastAsia" w:hAnsiTheme="minorEastAsia" w:hint="eastAsia"/>
          <w:b/>
          <w:sz w:val="28"/>
          <w:szCs w:val="28"/>
        </w:rPr>
        <w:t>无误，连续输入</w:t>
      </w:r>
      <w:r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hAnsiTheme="minorEastAsia" w:hint="eastAsia"/>
          <w:b/>
          <w:sz w:val="28"/>
          <w:szCs w:val="28"/>
        </w:rPr>
        <w:t>不要键入空格</w:t>
      </w:r>
      <w:r>
        <w:rPr>
          <w:rFonts w:asciiTheme="minorEastAsia" w:hAnsiTheme="minorEastAsia" w:hint="eastAsia"/>
          <w:b/>
          <w:sz w:val="28"/>
          <w:szCs w:val="28"/>
        </w:rPr>
        <w:t>，身份证最后一位为“</w:t>
      </w:r>
      <w:r>
        <w:rPr>
          <w:rFonts w:asciiTheme="minorEastAsia" w:hAnsiTheme="minorEastAsia" w:hint="eastAsia"/>
          <w:b/>
          <w:sz w:val="28"/>
          <w:szCs w:val="28"/>
        </w:rPr>
        <w:t>X</w:t>
      </w:r>
      <w:r>
        <w:rPr>
          <w:rFonts w:asciiTheme="minorEastAsia" w:hAnsiTheme="minorEastAsia" w:hint="eastAsia"/>
          <w:b/>
          <w:sz w:val="28"/>
          <w:szCs w:val="28"/>
        </w:rPr>
        <w:t>”须大写录入。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D5D21" w:rsidRDefault="0087587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7</w:t>
      </w:r>
      <w:r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答卷文字：</w:t>
      </w:r>
      <w:r>
        <w:rPr>
          <w:rFonts w:asciiTheme="minorEastAsia" w:hAnsiTheme="minorEastAsia" w:hint="eastAsia"/>
          <w:b/>
          <w:sz w:val="28"/>
          <w:szCs w:val="28"/>
        </w:rPr>
        <w:t>根据考生实际情况</w:t>
      </w:r>
      <w:r>
        <w:rPr>
          <w:rFonts w:asciiTheme="minorEastAsia" w:hAnsiTheme="minorEastAsia" w:hint="eastAsia"/>
          <w:b/>
          <w:sz w:val="28"/>
          <w:szCs w:val="28"/>
        </w:rPr>
        <w:t>正确选择答卷文字。</w:t>
      </w:r>
    </w:p>
    <w:p w:rsidR="00FD5D21" w:rsidRDefault="00FD5D21">
      <w:pPr>
        <w:ind w:firstLineChars="2100" w:firstLine="5903"/>
        <w:rPr>
          <w:rFonts w:asciiTheme="minorEastAsia" w:hAnsiTheme="minorEastAsia"/>
          <w:b/>
          <w:sz w:val="28"/>
          <w:szCs w:val="28"/>
        </w:rPr>
      </w:pPr>
    </w:p>
    <w:p w:rsidR="00FD5D21" w:rsidRDefault="00875870">
      <w:pPr>
        <w:ind w:firstLineChars="2100" w:firstLine="59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呼市</w:t>
      </w:r>
      <w:r>
        <w:rPr>
          <w:rFonts w:asciiTheme="minorEastAsia" w:hAnsiTheme="minorEastAsia" w:hint="eastAsia"/>
          <w:b/>
          <w:sz w:val="28"/>
          <w:szCs w:val="28"/>
        </w:rPr>
        <w:t>教育</w:t>
      </w:r>
      <w:r>
        <w:rPr>
          <w:rFonts w:asciiTheme="minorEastAsia" w:hAnsiTheme="minorEastAsia" w:hint="eastAsia"/>
          <w:b/>
          <w:sz w:val="28"/>
          <w:szCs w:val="28"/>
        </w:rPr>
        <w:t>招生考试中心</w:t>
      </w:r>
    </w:p>
    <w:p w:rsidR="00FD5D21" w:rsidRDefault="00875870">
      <w:pPr>
        <w:ind w:firstLineChars="2337" w:firstLine="6569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</w:t>
      </w:r>
      <w:r>
        <w:rPr>
          <w:rFonts w:asciiTheme="minorEastAsia" w:hAnsiTheme="minorEastAsia" w:hint="eastAsia"/>
          <w:b/>
          <w:sz w:val="28"/>
          <w:szCs w:val="28"/>
        </w:rPr>
        <w:t>23</w:t>
      </w:r>
      <w:r>
        <w:rPr>
          <w:rFonts w:asciiTheme="minorEastAsia" w:hAnsiTheme="minorEastAsia" w:hint="eastAsia"/>
          <w:b/>
          <w:sz w:val="28"/>
          <w:szCs w:val="28"/>
        </w:rPr>
        <w:t>年</w:t>
      </w:r>
      <w:r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bookmarkStart w:id="0" w:name="_GoBack"/>
      <w:bookmarkEnd w:id="0"/>
    </w:p>
    <w:sectPr w:rsidR="00FD5D21">
      <w:pgSz w:w="11906" w:h="16838"/>
      <w:pgMar w:top="900" w:right="680" w:bottom="680" w:left="6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BSJW-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ZDPqsf/82RCf0OrIMuLOcP8EFOM=" w:salt="1/xYIkcTL555hM32zMvhX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9C"/>
    <w:rsid w:val="00045C40"/>
    <w:rsid w:val="000F50D2"/>
    <w:rsid w:val="001A5927"/>
    <w:rsid w:val="00237A3F"/>
    <w:rsid w:val="002E349C"/>
    <w:rsid w:val="002F5E66"/>
    <w:rsid w:val="00371FBB"/>
    <w:rsid w:val="003F571A"/>
    <w:rsid w:val="005F4485"/>
    <w:rsid w:val="006172BA"/>
    <w:rsid w:val="006732AC"/>
    <w:rsid w:val="006F5AD4"/>
    <w:rsid w:val="007467B5"/>
    <w:rsid w:val="007E01CD"/>
    <w:rsid w:val="00875870"/>
    <w:rsid w:val="008E119B"/>
    <w:rsid w:val="009D64EC"/>
    <w:rsid w:val="00B479D1"/>
    <w:rsid w:val="00B55A19"/>
    <w:rsid w:val="00C6379D"/>
    <w:rsid w:val="00C9425F"/>
    <w:rsid w:val="00CA0B09"/>
    <w:rsid w:val="00DE0A2A"/>
    <w:rsid w:val="00F71FD0"/>
    <w:rsid w:val="00FD5D21"/>
    <w:rsid w:val="018E6F17"/>
    <w:rsid w:val="02C00634"/>
    <w:rsid w:val="02C6492C"/>
    <w:rsid w:val="030F18B2"/>
    <w:rsid w:val="03D96529"/>
    <w:rsid w:val="05727AEE"/>
    <w:rsid w:val="084A1EB9"/>
    <w:rsid w:val="09426BDC"/>
    <w:rsid w:val="0F625B0B"/>
    <w:rsid w:val="0F797F29"/>
    <w:rsid w:val="13D92C80"/>
    <w:rsid w:val="1B0D4C89"/>
    <w:rsid w:val="1B807944"/>
    <w:rsid w:val="203917C8"/>
    <w:rsid w:val="27C4785D"/>
    <w:rsid w:val="297E1140"/>
    <w:rsid w:val="2F00342B"/>
    <w:rsid w:val="2FC60131"/>
    <w:rsid w:val="31110B92"/>
    <w:rsid w:val="38574C1D"/>
    <w:rsid w:val="3930737D"/>
    <w:rsid w:val="393B1CCD"/>
    <w:rsid w:val="3E49187B"/>
    <w:rsid w:val="52B174A2"/>
    <w:rsid w:val="532A7687"/>
    <w:rsid w:val="53F91758"/>
    <w:rsid w:val="59026B8A"/>
    <w:rsid w:val="59887474"/>
    <w:rsid w:val="5C1913CF"/>
    <w:rsid w:val="5E5339A4"/>
    <w:rsid w:val="60087E33"/>
    <w:rsid w:val="652900F7"/>
    <w:rsid w:val="659A175A"/>
    <w:rsid w:val="65B94485"/>
    <w:rsid w:val="66CE00E9"/>
    <w:rsid w:val="69F35318"/>
    <w:rsid w:val="6A84336D"/>
    <w:rsid w:val="6CF24F5F"/>
    <w:rsid w:val="76127732"/>
    <w:rsid w:val="7AD669AA"/>
    <w:rsid w:val="7D50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932</Words>
  <Characters>5315</Characters>
  <Application>Microsoft Office Word</Application>
  <DocSecurity>8</DocSecurity>
  <Lines>44</Lines>
  <Paragraphs>12</Paragraphs>
  <ScaleCrop>false</ScaleCrop>
  <Company>Lenovo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2018-03-06T00:48:00Z</dcterms:created>
  <dcterms:modified xsi:type="dcterms:W3CDTF">2023-03-10T08:56:00Z</dcterms:modified>
</cp:coreProperties>
</file>